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591A2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gramStart"/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E75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proofErr w:type="gramEnd"/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EF103E" w:rsidRPr="00EF10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02651" w:rsidRPr="00591A24" w:rsidRDefault="00837ECC" w:rsidP="005D2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</w:t>
      </w:r>
      <w:r w:rsidR="00EF103E">
        <w:rPr>
          <w:sz w:val="28"/>
          <w:szCs w:val="28"/>
          <w:lang w:val="en-US"/>
        </w:rPr>
        <w:t>I</w:t>
      </w:r>
      <w:r w:rsidR="004E7536">
        <w:rPr>
          <w:sz w:val="28"/>
          <w:szCs w:val="28"/>
          <w:lang w:val="en-US"/>
        </w:rPr>
        <w:t>V</w:t>
      </w:r>
      <w:r w:rsidR="00F02651">
        <w:rPr>
          <w:sz w:val="28"/>
          <w:szCs w:val="28"/>
        </w:rPr>
        <w:t xml:space="preserve"> квартале 201</w:t>
      </w:r>
      <w:r w:rsidR="00EF103E" w:rsidRPr="00EF103E">
        <w:rPr>
          <w:sz w:val="28"/>
          <w:szCs w:val="28"/>
        </w:rPr>
        <w:t>6</w:t>
      </w:r>
      <w:r w:rsidR="00F02651">
        <w:rPr>
          <w:sz w:val="28"/>
          <w:szCs w:val="28"/>
        </w:rPr>
        <w:t xml:space="preserve"> года  поступило </w:t>
      </w:r>
      <w:r w:rsidR="004E7536" w:rsidRPr="004E7536">
        <w:rPr>
          <w:sz w:val="28"/>
          <w:szCs w:val="28"/>
        </w:rPr>
        <w:t>5</w:t>
      </w:r>
      <w:r w:rsidR="00F02651">
        <w:rPr>
          <w:sz w:val="28"/>
          <w:szCs w:val="28"/>
        </w:rPr>
        <w:t xml:space="preserve"> письменных  обращени</w:t>
      </w:r>
      <w:r w:rsidR="004E7536" w:rsidRPr="004E7536">
        <w:rPr>
          <w:sz w:val="28"/>
          <w:szCs w:val="28"/>
        </w:rPr>
        <w:t>й</w:t>
      </w:r>
      <w:r w:rsidR="00F02651" w:rsidRPr="00407A16">
        <w:rPr>
          <w:sz w:val="28"/>
          <w:szCs w:val="28"/>
        </w:rPr>
        <w:t xml:space="preserve"> граждан</w:t>
      </w:r>
      <w:r w:rsidR="00B129B8">
        <w:rPr>
          <w:sz w:val="28"/>
          <w:szCs w:val="28"/>
        </w:rPr>
        <w:t>.</w:t>
      </w:r>
      <w:r w:rsidR="00F02651" w:rsidRPr="00F02651">
        <w:rPr>
          <w:sz w:val="28"/>
          <w:szCs w:val="28"/>
        </w:rPr>
        <w:t xml:space="preserve"> </w:t>
      </w:r>
      <w:r w:rsidR="00F02651">
        <w:rPr>
          <w:sz w:val="28"/>
          <w:szCs w:val="28"/>
        </w:rPr>
        <w:t xml:space="preserve">По тематике обращения, поступившие в </w:t>
      </w:r>
      <w:r w:rsidR="00EF103E">
        <w:rPr>
          <w:sz w:val="28"/>
          <w:szCs w:val="28"/>
          <w:lang w:val="en-US"/>
        </w:rPr>
        <w:t>I</w:t>
      </w:r>
      <w:r w:rsidR="004E7536">
        <w:rPr>
          <w:sz w:val="28"/>
          <w:szCs w:val="28"/>
          <w:lang w:val="en-US"/>
        </w:rPr>
        <w:t>V</w:t>
      </w:r>
      <w:r w:rsidR="00EF103E">
        <w:rPr>
          <w:sz w:val="28"/>
          <w:szCs w:val="28"/>
        </w:rPr>
        <w:t xml:space="preserve"> квартале 2016</w:t>
      </w:r>
      <w:r w:rsidR="00F02651">
        <w:rPr>
          <w:sz w:val="28"/>
          <w:szCs w:val="28"/>
        </w:rPr>
        <w:t xml:space="preserve"> года, подразделяются </w:t>
      </w:r>
      <w:proofErr w:type="gramStart"/>
      <w:r w:rsidR="00F02651">
        <w:rPr>
          <w:sz w:val="28"/>
          <w:szCs w:val="28"/>
        </w:rPr>
        <w:t>на</w:t>
      </w:r>
      <w:proofErr w:type="gramEnd"/>
      <w:r w:rsidR="00F02651">
        <w:rPr>
          <w:sz w:val="28"/>
          <w:szCs w:val="28"/>
        </w:rPr>
        <w:t>:</w:t>
      </w:r>
    </w:p>
    <w:p w:rsidR="00B86E2A" w:rsidRPr="00E55521" w:rsidRDefault="00B86E2A" w:rsidP="00B8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л</w:t>
      </w:r>
      <w:r w:rsidRPr="00AA57CD">
        <w:rPr>
          <w:sz w:val="28"/>
          <w:szCs w:val="28"/>
        </w:rPr>
        <w:t>ицензирование (за исключением внешнеэкономической деятельности)</w:t>
      </w:r>
      <w:r>
        <w:rPr>
          <w:sz w:val="28"/>
          <w:szCs w:val="28"/>
        </w:rPr>
        <w:t>;</w:t>
      </w:r>
    </w:p>
    <w:p w:rsidR="00B86E2A" w:rsidRPr="00E55521" w:rsidRDefault="00B86E2A" w:rsidP="00B86E2A">
      <w:pPr>
        <w:ind w:firstLine="426"/>
        <w:jc w:val="both"/>
        <w:rPr>
          <w:bCs/>
          <w:sz w:val="28"/>
          <w:szCs w:val="28"/>
        </w:rPr>
      </w:pPr>
      <w:r w:rsidRPr="00557E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557E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57EF6">
        <w:rPr>
          <w:bCs/>
          <w:sz w:val="28"/>
          <w:szCs w:val="28"/>
        </w:rPr>
        <w:t>бращения, заявления и жалобы граждан</w:t>
      </w:r>
      <w:r>
        <w:rPr>
          <w:bCs/>
          <w:sz w:val="28"/>
          <w:szCs w:val="28"/>
        </w:rPr>
        <w:t>;</w:t>
      </w:r>
    </w:p>
    <w:p w:rsidR="00B86E2A" w:rsidRDefault="00B86E2A" w:rsidP="00B86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5552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  </w:t>
      </w:r>
      <w:r w:rsidRPr="00E55521">
        <w:rPr>
          <w:bCs/>
          <w:sz w:val="28"/>
          <w:szCs w:val="28"/>
        </w:rPr>
        <w:t>использование атомной энергии. Захоронение радиоактивных отходов и материалов (за исключением вопросов безопасности)</w:t>
      </w:r>
      <w:r>
        <w:rPr>
          <w:bCs/>
          <w:sz w:val="28"/>
          <w:szCs w:val="28"/>
        </w:rPr>
        <w:t>;</w:t>
      </w:r>
    </w:p>
    <w:p w:rsidR="00B86E2A" w:rsidRPr="00E55521" w:rsidRDefault="00B86E2A" w:rsidP="00B86E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55521">
        <w:rPr>
          <w:color w:val="000000"/>
          <w:sz w:val="28"/>
          <w:szCs w:val="28"/>
        </w:rPr>
        <w:t>- личный приём руководителями федеральных органов исполнительной власти</w:t>
      </w:r>
      <w:r>
        <w:rPr>
          <w:color w:val="000000"/>
          <w:sz w:val="28"/>
          <w:szCs w:val="28"/>
        </w:rPr>
        <w:t>.</w:t>
      </w:r>
    </w:p>
    <w:p w:rsidR="00C8206A" w:rsidRPr="00591A24" w:rsidRDefault="000F4874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</w:t>
      </w:r>
      <w:proofErr w:type="gramStart"/>
      <w:r w:rsidRPr="00C77F89">
        <w:rPr>
          <w:sz w:val="28"/>
          <w:szCs w:val="28"/>
        </w:rPr>
        <w:t>обращениях</w:t>
      </w:r>
      <w:proofErr w:type="gramEnd"/>
      <w:r w:rsidRPr="00C77F8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заявителям, например:</w:t>
      </w:r>
    </w:p>
    <w:p w:rsidR="00B86E2A" w:rsidRDefault="00B86E2A" w:rsidP="00B86E2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ноябре</w:t>
      </w:r>
      <w:proofErr w:type="gramEnd"/>
      <w:r w:rsidRPr="00B6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декабре</w:t>
      </w:r>
      <w:r w:rsidRPr="00B604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поступило </w:t>
      </w:r>
      <w:r w:rsidRPr="00B60451">
        <w:rPr>
          <w:sz w:val="28"/>
          <w:szCs w:val="28"/>
        </w:rPr>
        <w:t xml:space="preserve">   </w:t>
      </w:r>
      <w:r>
        <w:rPr>
          <w:sz w:val="28"/>
          <w:szCs w:val="28"/>
        </w:rPr>
        <w:t>2 письменных обращения  по одному вопросу возможного нарушения требований в области использования атомной энергии на Курской АЭС, по обращениям была проведена проверка по выбросу РВ</w:t>
      </w:r>
      <w:r w:rsidRPr="00D205B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Курской АЭС;</w:t>
      </w:r>
    </w:p>
    <w:p w:rsidR="00B86E2A" w:rsidRDefault="00B86E2A" w:rsidP="00B86E2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    декабре поступило    письменное     обращение         по вопросу возможного хранения ядерных материалов и радиоактивных веществ, хранилища радиоактивных отходов на земельном участке в Ленинградской области (Всеволожский муниципальный  р-н, </w:t>
      </w:r>
      <w:proofErr w:type="spellStart"/>
      <w:r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поселение).</w:t>
      </w:r>
      <w:r w:rsidRPr="00B86E2A">
        <w:rPr>
          <w:sz w:val="28"/>
          <w:szCs w:val="28"/>
        </w:rPr>
        <w:t xml:space="preserve"> </w:t>
      </w:r>
    </w:p>
    <w:p w:rsidR="00B86E2A" w:rsidRDefault="00B86E2A" w:rsidP="00B86E2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 обращение</w:t>
      </w:r>
      <w:r w:rsidR="00C90AB6">
        <w:rPr>
          <w:sz w:val="28"/>
          <w:szCs w:val="28"/>
        </w:rPr>
        <w:t xml:space="preserve"> по вопросу лицензирования было </w:t>
      </w:r>
      <w:r>
        <w:rPr>
          <w:sz w:val="28"/>
          <w:szCs w:val="28"/>
        </w:rPr>
        <w:t>направлено по компетенции.</w:t>
      </w:r>
    </w:p>
    <w:p w:rsidR="00B86E2A" w:rsidRDefault="00B86E2A" w:rsidP="00B86E2A">
      <w:pPr>
        <w:jc w:val="both"/>
        <w:rPr>
          <w:sz w:val="28"/>
        </w:rPr>
      </w:pPr>
      <w:r>
        <w:rPr>
          <w:sz w:val="28"/>
          <w:szCs w:val="28"/>
        </w:rPr>
        <w:t xml:space="preserve">        - 23 декабря 2016 года руководителем Управления Перевощиковым С.Г. был проведен личный прием по поручению  Президента РФ в приемной Президента РФ по СЗФО.</w:t>
      </w:r>
      <w:r>
        <w:rPr>
          <w:sz w:val="28"/>
        </w:rPr>
        <w:t xml:space="preserve">    В</w:t>
      </w:r>
      <w:r w:rsidR="00C90AB6">
        <w:rPr>
          <w:sz w:val="28"/>
        </w:rPr>
        <w:t xml:space="preserve">  </w:t>
      </w:r>
      <w:r>
        <w:rPr>
          <w:sz w:val="28"/>
        </w:rPr>
        <w:t xml:space="preserve"> адрес  </w:t>
      </w:r>
      <w:r w:rsidR="00C90AB6">
        <w:rPr>
          <w:sz w:val="28"/>
        </w:rPr>
        <w:t xml:space="preserve"> </w:t>
      </w:r>
      <w:r>
        <w:rPr>
          <w:sz w:val="28"/>
        </w:rPr>
        <w:t xml:space="preserve"> Президента   Российской   Федерации</w:t>
      </w:r>
    </w:p>
    <w:p w:rsidR="00E849D0" w:rsidRDefault="00B86E2A" w:rsidP="00B86E2A">
      <w:pPr>
        <w:jc w:val="both"/>
        <w:rPr>
          <w:sz w:val="28"/>
          <w:szCs w:val="28"/>
        </w:rPr>
      </w:pPr>
      <w:r>
        <w:rPr>
          <w:sz w:val="28"/>
        </w:rPr>
        <w:t xml:space="preserve">В.В. Путина обратился гражданин по вопросу </w:t>
      </w:r>
      <w:r w:rsidRPr="00F22D46">
        <w:rPr>
          <w:sz w:val="28"/>
          <w:szCs w:val="28"/>
        </w:rPr>
        <w:t xml:space="preserve">утилизации радиоактивных </w:t>
      </w:r>
      <w:r>
        <w:rPr>
          <w:sz w:val="28"/>
          <w:szCs w:val="28"/>
        </w:rPr>
        <w:t xml:space="preserve">    </w:t>
      </w:r>
      <w:r w:rsidRPr="00F22D4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</w:t>
      </w:r>
      <w:r w:rsidRPr="00F22D46">
        <w:rPr>
          <w:sz w:val="28"/>
          <w:szCs w:val="28"/>
        </w:rPr>
        <w:t>ядерных</w:t>
      </w:r>
      <w:r>
        <w:rPr>
          <w:sz w:val="28"/>
          <w:szCs w:val="28"/>
        </w:rPr>
        <w:t xml:space="preserve">   </w:t>
      </w:r>
      <w:r w:rsidRPr="00F22D46">
        <w:rPr>
          <w:sz w:val="28"/>
          <w:szCs w:val="28"/>
        </w:rPr>
        <w:t xml:space="preserve"> отходов </w:t>
      </w:r>
      <w:r>
        <w:rPr>
          <w:sz w:val="28"/>
          <w:szCs w:val="28"/>
        </w:rPr>
        <w:t xml:space="preserve">    </w:t>
      </w:r>
      <w:r w:rsidRPr="00F22D46">
        <w:rPr>
          <w:sz w:val="28"/>
          <w:szCs w:val="28"/>
        </w:rPr>
        <w:t>ЛАЭС -2 и</w:t>
      </w:r>
      <w:r>
        <w:rPr>
          <w:sz w:val="28"/>
          <w:szCs w:val="28"/>
        </w:rPr>
        <w:t xml:space="preserve"> </w:t>
      </w:r>
      <w:r w:rsidRPr="00F22D46">
        <w:rPr>
          <w:sz w:val="28"/>
          <w:szCs w:val="28"/>
        </w:rPr>
        <w:t xml:space="preserve"> безопасности экологии  в</w:t>
      </w:r>
      <w:r w:rsidRPr="00574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Сосновом  Бору</w:t>
      </w:r>
      <w:r w:rsidRPr="00F22D46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 был дан заявителю и  </w:t>
      </w:r>
      <w:r w:rsidRPr="00C15369">
        <w:rPr>
          <w:sz w:val="28"/>
          <w:szCs w:val="28"/>
        </w:rPr>
        <w:t xml:space="preserve">полномочному представителю Президента Российской Федерации в Северо-западном </w:t>
      </w:r>
      <w:r w:rsidRPr="00574154">
        <w:rPr>
          <w:sz w:val="28"/>
          <w:szCs w:val="28"/>
        </w:rPr>
        <w:t>федеральном округе</w:t>
      </w:r>
      <w:r>
        <w:rPr>
          <w:sz w:val="28"/>
          <w:szCs w:val="28"/>
        </w:rPr>
        <w:t xml:space="preserve"> для доклада Президенту Российской Федерации.</w:t>
      </w:r>
    </w:p>
    <w:p w:rsidR="00C90AB6" w:rsidRDefault="00C90AB6" w:rsidP="002A6FB5">
      <w:pPr>
        <w:spacing w:line="360" w:lineRule="auto"/>
        <w:rPr>
          <w:sz w:val="28"/>
          <w:szCs w:val="28"/>
        </w:rPr>
      </w:pPr>
    </w:p>
    <w:sectPr w:rsidR="00C90AB6" w:rsidSect="00C90AB6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F4874"/>
    <w:rsid w:val="0010533B"/>
    <w:rsid w:val="001240E8"/>
    <w:rsid w:val="001620B8"/>
    <w:rsid w:val="00196C16"/>
    <w:rsid w:val="001B41B9"/>
    <w:rsid w:val="001E7845"/>
    <w:rsid w:val="00234A34"/>
    <w:rsid w:val="0026283B"/>
    <w:rsid w:val="002A6FB5"/>
    <w:rsid w:val="002D0DD5"/>
    <w:rsid w:val="00304D16"/>
    <w:rsid w:val="00325738"/>
    <w:rsid w:val="004617B5"/>
    <w:rsid w:val="004E2902"/>
    <w:rsid w:val="004E603D"/>
    <w:rsid w:val="004E7536"/>
    <w:rsid w:val="00505C4F"/>
    <w:rsid w:val="00564E9F"/>
    <w:rsid w:val="00574A54"/>
    <w:rsid w:val="00591A24"/>
    <w:rsid w:val="005D22D3"/>
    <w:rsid w:val="005F7515"/>
    <w:rsid w:val="006029E7"/>
    <w:rsid w:val="006B23A4"/>
    <w:rsid w:val="006D2A3F"/>
    <w:rsid w:val="00700491"/>
    <w:rsid w:val="00837ECC"/>
    <w:rsid w:val="008442E5"/>
    <w:rsid w:val="00865391"/>
    <w:rsid w:val="0088125E"/>
    <w:rsid w:val="0091754F"/>
    <w:rsid w:val="00922446"/>
    <w:rsid w:val="009237A2"/>
    <w:rsid w:val="00966222"/>
    <w:rsid w:val="00A94613"/>
    <w:rsid w:val="00B129B8"/>
    <w:rsid w:val="00B24242"/>
    <w:rsid w:val="00B260FB"/>
    <w:rsid w:val="00B45D08"/>
    <w:rsid w:val="00B516A4"/>
    <w:rsid w:val="00B57B6E"/>
    <w:rsid w:val="00B86E2A"/>
    <w:rsid w:val="00B90F11"/>
    <w:rsid w:val="00BF78E4"/>
    <w:rsid w:val="00C6290D"/>
    <w:rsid w:val="00C8206A"/>
    <w:rsid w:val="00C90AB6"/>
    <w:rsid w:val="00C94486"/>
    <w:rsid w:val="00D06F5F"/>
    <w:rsid w:val="00DA262E"/>
    <w:rsid w:val="00DA534E"/>
    <w:rsid w:val="00DD0B3C"/>
    <w:rsid w:val="00DE1CD3"/>
    <w:rsid w:val="00E137D8"/>
    <w:rsid w:val="00E75452"/>
    <w:rsid w:val="00E849D0"/>
    <w:rsid w:val="00EF103E"/>
    <w:rsid w:val="00EF6233"/>
    <w:rsid w:val="00F02651"/>
    <w:rsid w:val="00F259F9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2017-01-16T08:13:00Z</cp:lastPrinted>
  <dcterms:created xsi:type="dcterms:W3CDTF">2017-01-16T10:05:00Z</dcterms:created>
  <dcterms:modified xsi:type="dcterms:W3CDTF">2017-01-16T10:05:00Z</dcterms:modified>
</cp:coreProperties>
</file>